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F4" w:rsidRDefault="008120F4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A184D" w:rsidRPr="00C82B41" w:rsidRDefault="00021A58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проект</w:t>
      </w:r>
      <w:r w:rsidR="008120F4">
        <w:rPr>
          <w:rFonts w:ascii="Times New Roman" w:hAnsi="Times New Roman" w:cs="Times New Roman"/>
          <w:sz w:val="28"/>
          <w:szCs w:val="28"/>
        </w:rPr>
        <w:t>а</w:t>
      </w:r>
      <w:r w:rsidRPr="00C82B41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B94C6B" w:rsidRDefault="001A184D" w:rsidP="00525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«</w:t>
      </w:r>
      <w:r w:rsidR="00C82B41" w:rsidRPr="00C82B41">
        <w:rPr>
          <w:rFonts w:ascii="Times New Roman" w:hAnsi="Times New Roman" w:cs="Times New Roman"/>
          <w:sz w:val="28"/>
          <w:szCs w:val="28"/>
        </w:rPr>
        <w:t>О</w:t>
      </w:r>
      <w:r w:rsidR="00B94C6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D3F8B">
        <w:rPr>
          <w:rFonts w:ascii="Times New Roman" w:hAnsi="Times New Roman" w:cs="Times New Roman"/>
          <w:sz w:val="28"/>
          <w:szCs w:val="28"/>
        </w:rPr>
        <w:t>р</w:t>
      </w:r>
      <w:r w:rsidR="00B94C6B">
        <w:rPr>
          <w:rFonts w:ascii="Times New Roman" w:hAnsi="Times New Roman" w:cs="Times New Roman"/>
          <w:sz w:val="28"/>
          <w:szCs w:val="28"/>
        </w:rPr>
        <w:t>ешение Думы Ханты-Мансийского района                 от 04.06.2014 № 364 «Об утверждении Положения о порядке управления                   и распоряжения муниципальным жилищным фондом, находящимся                            в собственности Ханты-Мансийского района»</w:t>
      </w:r>
    </w:p>
    <w:bookmarkEnd w:id="0"/>
    <w:p w:rsidR="00B94C6B" w:rsidRDefault="00B94C6B" w:rsidP="005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A4" w:rsidRDefault="00B94C6B" w:rsidP="0081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E65" w:rsidRPr="00677C18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65" w:rsidRPr="00677C18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Ханты-Мансийского района в соответствие</w:t>
      </w:r>
      <w:r w:rsidR="00324803" w:rsidRPr="00677C18">
        <w:rPr>
          <w:rFonts w:ascii="Times New Roman" w:hAnsi="Times New Roman" w:cs="Times New Roman"/>
          <w:sz w:val="28"/>
          <w:szCs w:val="28"/>
        </w:rPr>
        <w:t xml:space="preserve"> с </w:t>
      </w:r>
      <w:r w:rsidR="00AC0D65" w:rsidRPr="00677C1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B08B8" w:rsidRPr="00677C18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Ханты-Мансийского района</w:t>
      </w:r>
      <w:r w:rsidR="00513286" w:rsidRPr="00677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27BA4" w:rsidRDefault="00323526" w:rsidP="00525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2C2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66649" w:rsidRPr="00672C2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F5B22" w:rsidRPr="00672C20">
        <w:rPr>
          <w:rFonts w:ascii="Times New Roman" w:hAnsi="Times New Roman" w:cs="Times New Roman"/>
          <w:sz w:val="28"/>
          <w:szCs w:val="28"/>
        </w:rPr>
        <w:t>содержание статьи</w:t>
      </w:r>
      <w:r w:rsidR="00D66649" w:rsidRPr="00672C20">
        <w:rPr>
          <w:rFonts w:ascii="Times New Roman" w:hAnsi="Times New Roman" w:cs="Times New Roman"/>
          <w:sz w:val="28"/>
          <w:szCs w:val="28"/>
        </w:rPr>
        <w:t xml:space="preserve"> </w:t>
      </w:r>
      <w:r w:rsidR="00677C18" w:rsidRPr="00672C20">
        <w:rPr>
          <w:rFonts w:ascii="Times New Roman" w:hAnsi="Times New Roman" w:cs="Times New Roman"/>
          <w:sz w:val="28"/>
          <w:szCs w:val="28"/>
        </w:rPr>
        <w:t>6</w:t>
      </w:r>
      <w:r w:rsidR="00975DA9" w:rsidRPr="00672C20">
        <w:rPr>
          <w:rFonts w:ascii="Times New Roman" w:hAnsi="Times New Roman" w:cs="Times New Roman"/>
          <w:sz w:val="28"/>
          <w:szCs w:val="28"/>
        </w:rPr>
        <w:t xml:space="preserve"> </w:t>
      </w:r>
      <w:r w:rsidR="00F00219" w:rsidRPr="00672C20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муниципальным жилищным фондом, находящимся в собственности Ханты-Мансийского района</w:t>
      </w:r>
      <w:r w:rsidR="00F0021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F00219" w:rsidRPr="00672C20">
        <w:rPr>
          <w:rFonts w:ascii="Times New Roman" w:hAnsi="Times New Roman" w:cs="Times New Roman"/>
          <w:sz w:val="28"/>
          <w:szCs w:val="28"/>
        </w:rPr>
        <w:t xml:space="preserve"> </w:t>
      </w:r>
      <w:r w:rsidR="00F00219">
        <w:rPr>
          <w:rFonts w:ascii="Times New Roman" w:hAnsi="Times New Roman" w:cs="Times New Roman"/>
          <w:sz w:val="28"/>
          <w:szCs w:val="28"/>
        </w:rPr>
        <w:t>решением</w:t>
      </w:r>
      <w:r w:rsidR="00975DA9" w:rsidRPr="00672C20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04.06.2014 № 364 (далее </w:t>
      </w:r>
      <w:r w:rsidR="00F002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5DA9" w:rsidRPr="00672C20">
        <w:rPr>
          <w:rFonts w:ascii="Times New Roman" w:hAnsi="Times New Roman" w:cs="Times New Roman"/>
          <w:sz w:val="28"/>
          <w:szCs w:val="28"/>
        </w:rPr>
        <w:t xml:space="preserve">– Положение) </w:t>
      </w:r>
      <w:r w:rsidR="00927BA4">
        <w:rPr>
          <w:rFonts w:ascii="Times New Roman" w:hAnsi="Times New Roman" w:cs="Times New Roman"/>
          <w:sz w:val="28"/>
          <w:szCs w:val="28"/>
        </w:rPr>
        <w:t>привести в</w:t>
      </w:r>
      <w:r w:rsidR="007F5B22" w:rsidRPr="00672C20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 w:rsidR="00677C18" w:rsidRPr="00672C20">
        <w:rPr>
          <w:rFonts w:ascii="Times New Roman" w:hAnsi="Times New Roman" w:cs="Times New Roman"/>
          <w:sz w:val="28"/>
          <w:szCs w:val="28"/>
        </w:rPr>
        <w:t xml:space="preserve"> частью 3 статьи 19</w:t>
      </w:r>
      <w:r w:rsidR="007F5B22" w:rsidRPr="00672C20">
        <w:rPr>
          <w:rFonts w:ascii="Times New Roman" w:hAnsi="Times New Roman" w:cs="Times New Roman"/>
          <w:sz w:val="28"/>
          <w:szCs w:val="28"/>
        </w:rPr>
        <w:t xml:space="preserve"> </w:t>
      </w:r>
      <w:r w:rsidR="00677C18" w:rsidRPr="00672C20">
        <w:rPr>
          <w:rFonts w:ascii="Times New Roman" w:hAnsi="Times New Roman" w:cs="Times New Roman"/>
          <w:sz w:val="28"/>
          <w:szCs w:val="28"/>
        </w:rPr>
        <w:t xml:space="preserve">Жилищного кодекса </w:t>
      </w:r>
      <w:r w:rsidR="009B30DD" w:rsidRPr="00672C2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0219">
        <w:rPr>
          <w:rFonts w:ascii="Times New Roman" w:hAnsi="Times New Roman" w:cs="Times New Roman"/>
          <w:sz w:val="28"/>
          <w:szCs w:val="28"/>
        </w:rPr>
        <w:t>,</w:t>
      </w:r>
      <w:r w:rsidR="009B30DD" w:rsidRPr="00672C20">
        <w:rPr>
          <w:rFonts w:ascii="Times New Roman" w:hAnsi="Times New Roman" w:cs="Times New Roman"/>
          <w:sz w:val="28"/>
          <w:szCs w:val="28"/>
        </w:rPr>
        <w:t xml:space="preserve"> дополнив</w:t>
      </w:r>
      <w:r w:rsidR="00F0021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672C20" w:rsidRPr="00672C20">
        <w:rPr>
          <w:rFonts w:ascii="Times New Roman" w:hAnsi="Times New Roman" w:cs="Times New Roman"/>
          <w:sz w:val="28"/>
          <w:szCs w:val="28"/>
        </w:rPr>
        <w:t>муниципального жилищного фонда жилищным</w:t>
      </w:r>
      <w:r w:rsidR="009B30DD" w:rsidRPr="00672C20">
        <w:rPr>
          <w:rFonts w:ascii="Times New Roman" w:hAnsi="Times New Roman" w:cs="Times New Roman"/>
          <w:sz w:val="28"/>
          <w:szCs w:val="28"/>
        </w:rPr>
        <w:t xml:space="preserve"> фонд</w:t>
      </w:r>
      <w:r w:rsidR="00672C20" w:rsidRPr="00672C20">
        <w:rPr>
          <w:rFonts w:ascii="Times New Roman" w:hAnsi="Times New Roman" w:cs="Times New Roman"/>
          <w:sz w:val="28"/>
          <w:szCs w:val="28"/>
        </w:rPr>
        <w:t>ом</w:t>
      </w:r>
      <w:r w:rsidR="009B30DD" w:rsidRPr="00672C20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="009B30D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F002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0219">
        <w:rPr>
          <w:rFonts w:ascii="Times New Roman" w:hAnsi="Times New Roman" w:cs="Times New Roman"/>
          <w:sz w:val="28"/>
          <w:szCs w:val="28"/>
        </w:rPr>
        <w:t xml:space="preserve"> Кроме этого,</w:t>
      </w:r>
      <w:r w:rsidR="00F00219" w:rsidRPr="00F00219">
        <w:rPr>
          <w:rFonts w:ascii="Times New Roman" w:hAnsi="Times New Roman" w:cs="Times New Roman"/>
          <w:sz w:val="28"/>
          <w:szCs w:val="28"/>
        </w:rPr>
        <w:t xml:space="preserve"> </w:t>
      </w:r>
      <w:r w:rsidR="00F00219">
        <w:rPr>
          <w:rFonts w:ascii="Times New Roman" w:hAnsi="Times New Roman" w:cs="Times New Roman"/>
          <w:sz w:val="28"/>
          <w:szCs w:val="28"/>
        </w:rPr>
        <w:t>статью 10 Положения предлагается изложить</w:t>
      </w:r>
      <w:r w:rsidR="006469B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927BA4">
        <w:rPr>
          <w:rFonts w:ascii="Times New Roman" w:hAnsi="Times New Roman" w:cs="Times New Roman"/>
          <w:sz w:val="28"/>
          <w:szCs w:val="28"/>
        </w:rPr>
        <w:t>,</w:t>
      </w:r>
      <w:r w:rsidR="003A4983">
        <w:rPr>
          <w:rFonts w:ascii="Times New Roman" w:hAnsi="Times New Roman" w:cs="Times New Roman"/>
          <w:sz w:val="28"/>
          <w:szCs w:val="28"/>
        </w:rPr>
        <w:t xml:space="preserve"> </w:t>
      </w:r>
      <w:r w:rsidR="006469B7" w:rsidRPr="0010142F">
        <w:rPr>
          <w:rFonts w:ascii="Times New Roman" w:hAnsi="Times New Roman" w:cs="Times New Roman"/>
          <w:sz w:val="28"/>
          <w:szCs w:val="28"/>
        </w:rPr>
        <w:t>дополнительно предусмотрев форму</w:t>
      </w:r>
      <w:r w:rsidR="00672C20" w:rsidRPr="0010142F">
        <w:rPr>
          <w:rFonts w:ascii="Times New Roman" w:hAnsi="Times New Roman" w:cs="Times New Roman"/>
          <w:sz w:val="28"/>
          <w:szCs w:val="28"/>
        </w:rPr>
        <w:t xml:space="preserve"> распоряжения жилыми помещениями</w:t>
      </w:r>
      <w:r w:rsidR="006469B7" w:rsidRPr="0010142F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 физическим</w:t>
      </w:r>
      <w:r w:rsidR="00387981">
        <w:rPr>
          <w:rFonts w:ascii="Times New Roman" w:hAnsi="Times New Roman" w:cs="Times New Roman"/>
          <w:sz w:val="28"/>
          <w:szCs w:val="28"/>
        </w:rPr>
        <w:t>и</w:t>
      </w:r>
      <w:r w:rsidR="006469B7" w:rsidRPr="0010142F">
        <w:rPr>
          <w:rFonts w:ascii="Times New Roman" w:hAnsi="Times New Roman" w:cs="Times New Roman"/>
          <w:sz w:val="28"/>
          <w:szCs w:val="28"/>
        </w:rPr>
        <w:t xml:space="preserve"> лицам по договорам найма.</w:t>
      </w:r>
    </w:p>
    <w:p w:rsidR="003D45AC" w:rsidRDefault="00F00219" w:rsidP="00525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</w:t>
      </w:r>
      <w:r w:rsidR="003D45AC">
        <w:rPr>
          <w:rFonts w:ascii="Times New Roman" w:hAnsi="Times New Roman" w:cs="Times New Roman"/>
          <w:sz w:val="28"/>
          <w:szCs w:val="28"/>
        </w:rPr>
        <w:t xml:space="preserve"> скорректировать статью 11 Положения</w:t>
      </w:r>
      <w:r w:rsidR="00631448">
        <w:rPr>
          <w:rFonts w:ascii="Times New Roman" w:hAnsi="Times New Roman" w:cs="Times New Roman"/>
          <w:sz w:val="28"/>
          <w:szCs w:val="28"/>
        </w:rPr>
        <w:t xml:space="preserve">, </w:t>
      </w:r>
      <w:r w:rsidR="003D45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448">
        <w:rPr>
          <w:rFonts w:ascii="Times New Roman" w:hAnsi="Times New Roman" w:cs="Times New Roman"/>
          <w:sz w:val="28"/>
          <w:szCs w:val="28"/>
        </w:rPr>
        <w:t>с</w:t>
      </w:r>
      <w:r w:rsidR="00DE41F5" w:rsidRPr="0010142F">
        <w:rPr>
          <w:rFonts w:ascii="Times New Roman" w:hAnsi="Times New Roman" w:cs="Times New Roman"/>
          <w:sz w:val="28"/>
          <w:szCs w:val="28"/>
        </w:rPr>
        <w:t xml:space="preserve"> учетом содержания статьи 93 Жилищного кодекса Российской Федерации</w:t>
      </w:r>
      <w:r w:rsidR="00927BA4">
        <w:rPr>
          <w:rFonts w:ascii="Times New Roman" w:hAnsi="Times New Roman" w:cs="Times New Roman"/>
          <w:sz w:val="28"/>
          <w:szCs w:val="28"/>
        </w:rPr>
        <w:t>,</w:t>
      </w:r>
      <w:r w:rsidR="00DE41F5" w:rsidRPr="0010142F">
        <w:rPr>
          <w:rFonts w:ascii="Times New Roman" w:hAnsi="Times New Roman" w:cs="Times New Roman"/>
          <w:sz w:val="28"/>
          <w:szCs w:val="28"/>
        </w:rPr>
        <w:t xml:space="preserve"> определяющей назна</w:t>
      </w:r>
      <w:r w:rsidR="00927BA4">
        <w:rPr>
          <w:rFonts w:ascii="Times New Roman" w:hAnsi="Times New Roman" w:cs="Times New Roman"/>
          <w:sz w:val="28"/>
          <w:szCs w:val="28"/>
        </w:rPr>
        <w:t>чение служебных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45AC">
        <w:rPr>
          <w:rFonts w:ascii="Times New Roman" w:hAnsi="Times New Roman" w:cs="Times New Roman"/>
          <w:sz w:val="28"/>
          <w:szCs w:val="28"/>
        </w:rPr>
        <w:t xml:space="preserve">исключив </w:t>
      </w:r>
      <w:r w:rsidR="00927BA4">
        <w:rPr>
          <w:rFonts w:ascii="Times New Roman" w:hAnsi="Times New Roman" w:cs="Times New Roman"/>
          <w:sz w:val="28"/>
          <w:szCs w:val="28"/>
        </w:rPr>
        <w:t xml:space="preserve">категорию </w:t>
      </w:r>
      <w:r w:rsidR="0063144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27BA4">
        <w:rPr>
          <w:rFonts w:ascii="Times New Roman" w:hAnsi="Times New Roman" w:cs="Times New Roman"/>
          <w:sz w:val="28"/>
          <w:szCs w:val="28"/>
        </w:rPr>
        <w:t xml:space="preserve">- </w:t>
      </w:r>
      <w:r w:rsidR="00860495">
        <w:rPr>
          <w:rFonts w:ascii="Times New Roman" w:hAnsi="Times New Roman" w:cs="Times New Roman"/>
          <w:sz w:val="28"/>
          <w:szCs w:val="28"/>
        </w:rPr>
        <w:t>ра</w:t>
      </w:r>
      <w:r w:rsidR="00927BA4">
        <w:rPr>
          <w:rFonts w:ascii="Times New Roman" w:hAnsi="Times New Roman" w:cs="Times New Roman"/>
          <w:sz w:val="28"/>
          <w:szCs w:val="28"/>
        </w:rPr>
        <w:t>ботники</w:t>
      </w:r>
      <w:r w:rsidR="00DE41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60495">
        <w:rPr>
          <w:rFonts w:ascii="Times New Roman" w:hAnsi="Times New Roman" w:cs="Times New Roman"/>
          <w:sz w:val="28"/>
          <w:szCs w:val="28"/>
        </w:rPr>
        <w:t>й здравоохранения, финансируемых</w:t>
      </w:r>
      <w:r w:rsidR="003D45AC">
        <w:rPr>
          <w:rFonts w:ascii="Times New Roman" w:hAnsi="Times New Roman" w:cs="Times New Roman"/>
          <w:sz w:val="28"/>
          <w:szCs w:val="28"/>
        </w:rPr>
        <w:t xml:space="preserve"> за счет бюджета</w:t>
      </w:r>
      <w:r w:rsidR="00631448">
        <w:rPr>
          <w:rFonts w:ascii="Times New Roman" w:hAnsi="Times New Roman" w:cs="Times New Roman"/>
          <w:sz w:val="28"/>
          <w:szCs w:val="28"/>
        </w:rPr>
        <w:t xml:space="preserve"> </w:t>
      </w:r>
      <w:r w:rsidR="00DE41F5">
        <w:rPr>
          <w:rFonts w:ascii="Times New Roman" w:hAnsi="Times New Roman" w:cs="Times New Roman"/>
          <w:sz w:val="28"/>
          <w:szCs w:val="28"/>
        </w:rPr>
        <w:t>Ханты-</w:t>
      </w:r>
      <w:r w:rsidR="00927BA4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DE41F5">
        <w:rPr>
          <w:rFonts w:ascii="Times New Roman" w:hAnsi="Times New Roman" w:cs="Times New Roman"/>
          <w:sz w:val="28"/>
          <w:szCs w:val="28"/>
        </w:rPr>
        <w:t xml:space="preserve"> Югры, деятельность которых направлена на оказание медицинских услуг нас</w:t>
      </w:r>
      <w:r w:rsidR="003D45AC">
        <w:rPr>
          <w:rFonts w:ascii="Times New Roman" w:hAnsi="Times New Roman" w:cs="Times New Roman"/>
          <w:sz w:val="28"/>
          <w:szCs w:val="28"/>
        </w:rPr>
        <w:t>елению</w:t>
      </w:r>
      <w:r w:rsidR="00631448">
        <w:rPr>
          <w:rFonts w:ascii="Times New Roman" w:hAnsi="Times New Roman" w:cs="Times New Roman"/>
          <w:sz w:val="28"/>
          <w:szCs w:val="28"/>
        </w:rPr>
        <w:t xml:space="preserve"> </w:t>
      </w:r>
      <w:r w:rsidR="0086049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31448">
        <w:rPr>
          <w:rFonts w:ascii="Times New Roman" w:hAnsi="Times New Roman" w:cs="Times New Roman"/>
          <w:sz w:val="28"/>
          <w:szCs w:val="28"/>
        </w:rPr>
        <w:t>.</w:t>
      </w:r>
    </w:p>
    <w:p w:rsidR="00860495" w:rsidRDefault="003D45AC" w:rsidP="00525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860495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ую записку,</w:t>
      </w:r>
      <w:r w:rsidR="00860495">
        <w:rPr>
          <w:rFonts w:ascii="Times New Roman" w:hAnsi="Times New Roman" w:cs="Times New Roman"/>
          <w:sz w:val="28"/>
          <w:szCs w:val="28"/>
        </w:rPr>
        <w:t xml:space="preserve"> жилые помещения, предоставленные указанной категории граждан по действующим договорам найма служебных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="00860495">
        <w:rPr>
          <w:rFonts w:ascii="Times New Roman" w:hAnsi="Times New Roman" w:cs="Times New Roman"/>
          <w:sz w:val="28"/>
          <w:szCs w:val="28"/>
        </w:rPr>
        <w:t>помещений, планируется отнести                                 к жилищному фонду коммерческого использования с последующим перезаключением соответствующих договоров найма.</w:t>
      </w:r>
    </w:p>
    <w:p w:rsidR="00525A34" w:rsidRDefault="00293AA3" w:rsidP="0052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5705">
        <w:rPr>
          <w:rFonts w:ascii="Times New Roman" w:hAnsi="Times New Roman" w:cs="Times New Roman"/>
          <w:sz w:val="28"/>
          <w:szCs w:val="28"/>
        </w:rPr>
        <w:t xml:space="preserve">С </w:t>
      </w:r>
      <w:r w:rsidR="002F385D" w:rsidRPr="00C603B4">
        <w:rPr>
          <w:rFonts w:ascii="Times New Roman" w:hAnsi="Times New Roman" w:cs="Times New Roman"/>
          <w:sz w:val="28"/>
          <w:szCs w:val="28"/>
        </w:rPr>
        <w:t>целью реализации</w:t>
      </w:r>
      <w:r w:rsidR="003D45AC">
        <w:rPr>
          <w:rFonts w:ascii="Times New Roman" w:hAnsi="Times New Roman" w:cs="Times New Roman"/>
          <w:sz w:val="28"/>
          <w:szCs w:val="28"/>
        </w:rPr>
        <w:t>,</w:t>
      </w:r>
      <w:r w:rsidR="002F385D" w:rsidRPr="002003F9">
        <w:rPr>
          <w:rFonts w:ascii="Times New Roman" w:hAnsi="Times New Roman" w:cs="Times New Roman"/>
          <w:sz w:val="28"/>
          <w:szCs w:val="28"/>
        </w:rPr>
        <w:t xml:space="preserve"> </w:t>
      </w:r>
      <w:r w:rsidR="009B1258">
        <w:rPr>
          <w:rFonts w:ascii="Times New Roman" w:hAnsi="Times New Roman" w:cs="Times New Roman"/>
          <w:sz w:val="28"/>
          <w:szCs w:val="28"/>
        </w:rPr>
        <w:t>предусмотренного частью 8 статьи 27 Устава Ханты-Мансийского района</w:t>
      </w:r>
      <w:r w:rsidR="003D45AC">
        <w:rPr>
          <w:rFonts w:ascii="Times New Roman" w:hAnsi="Times New Roman" w:cs="Times New Roman"/>
          <w:sz w:val="28"/>
          <w:szCs w:val="28"/>
        </w:rPr>
        <w:t>,</w:t>
      </w:r>
      <w:r w:rsidR="009B1258" w:rsidRPr="00C603B4">
        <w:rPr>
          <w:rFonts w:ascii="Times New Roman" w:hAnsi="Times New Roman" w:cs="Times New Roman"/>
          <w:sz w:val="28"/>
          <w:szCs w:val="28"/>
        </w:rPr>
        <w:t xml:space="preserve"> </w:t>
      </w:r>
      <w:r w:rsidR="002F385D" w:rsidRPr="00C603B4">
        <w:rPr>
          <w:rFonts w:ascii="Times New Roman" w:hAnsi="Times New Roman" w:cs="Times New Roman"/>
          <w:sz w:val="28"/>
          <w:szCs w:val="28"/>
        </w:rPr>
        <w:t xml:space="preserve">права администрации Ханты-Мансийского района </w:t>
      </w:r>
      <w:r w:rsidR="002F385D">
        <w:rPr>
          <w:rFonts w:ascii="Times New Roman" w:hAnsi="Times New Roman" w:cs="Times New Roman"/>
          <w:sz w:val="28"/>
          <w:szCs w:val="28"/>
        </w:rPr>
        <w:t>дополнительно использовать собственные материальные ресурсы</w:t>
      </w:r>
      <w:r w:rsidR="009B1258">
        <w:rPr>
          <w:rFonts w:ascii="Times New Roman" w:hAnsi="Times New Roman" w:cs="Times New Roman"/>
          <w:sz w:val="28"/>
          <w:szCs w:val="28"/>
        </w:rPr>
        <w:t xml:space="preserve"> </w:t>
      </w:r>
      <w:r w:rsidR="000C740C">
        <w:rPr>
          <w:rFonts w:ascii="Times New Roman" w:hAnsi="Times New Roman" w:cs="Times New Roman"/>
          <w:sz w:val="28"/>
          <w:szCs w:val="28"/>
        </w:rPr>
        <w:t xml:space="preserve">при осуществлении отдельных государственных полномочий </w:t>
      </w:r>
      <w:r w:rsidR="004957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14E7">
        <w:rPr>
          <w:rFonts w:ascii="Times New Roman" w:hAnsi="Times New Roman" w:cs="Times New Roman"/>
          <w:sz w:val="28"/>
          <w:szCs w:val="28"/>
        </w:rPr>
        <w:t xml:space="preserve">   по обеспечению жильем лиц, указанных в </w:t>
      </w:r>
      <w:hyperlink r:id="rId9" w:history="1">
        <w:r w:rsidR="001214E7" w:rsidRPr="001214E7">
          <w:rPr>
            <w:rFonts w:ascii="Times New Roman" w:hAnsi="Times New Roman" w:cs="Times New Roman"/>
            <w:sz w:val="28"/>
            <w:szCs w:val="28"/>
          </w:rPr>
          <w:t>пункте 1 статьи 5</w:t>
        </w:r>
      </w:hyperlink>
      <w:r w:rsidR="001214E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D45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14E7">
        <w:rPr>
          <w:rFonts w:ascii="Times New Roman" w:hAnsi="Times New Roman" w:cs="Times New Roman"/>
          <w:sz w:val="28"/>
          <w:szCs w:val="28"/>
        </w:rPr>
        <w:t>ХМАО – Югры от 09.06.2009 № 86-оз «О дополнительных гарантиях</w:t>
      </w:r>
      <w:r w:rsidR="00F822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14E7">
        <w:rPr>
          <w:rFonts w:ascii="Times New Roman" w:hAnsi="Times New Roman" w:cs="Times New Roman"/>
          <w:sz w:val="28"/>
          <w:szCs w:val="28"/>
        </w:rPr>
        <w:t xml:space="preserve"> и дополнительных мерах социальной поддержки детей-сирот и детей, оставшихся без попечения родителей, лиц из числа детей-сирот</w:t>
      </w:r>
      <w:proofErr w:type="gramEnd"/>
      <w:r w:rsidR="00121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4E7">
        <w:rPr>
          <w:rFonts w:ascii="Times New Roman" w:hAnsi="Times New Roman" w:cs="Times New Roman"/>
          <w:sz w:val="28"/>
          <w:szCs w:val="28"/>
        </w:rPr>
        <w:t xml:space="preserve">и детей, </w:t>
      </w:r>
      <w:r w:rsidR="001214E7" w:rsidRPr="003D45AC">
        <w:rPr>
          <w:rFonts w:ascii="Times New Roman" w:hAnsi="Times New Roman" w:cs="Times New Roman"/>
          <w:sz w:val="28"/>
          <w:szCs w:val="28"/>
        </w:rPr>
        <w:t>оставшихся без попечения родителей, усыновителей, приемных родителей в Ханты-Мансийском автономном округе – Югре»</w:t>
      </w:r>
      <w:r w:rsidRPr="003D45AC">
        <w:rPr>
          <w:rFonts w:ascii="Times New Roman" w:hAnsi="Times New Roman" w:cs="Times New Roman"/>
          <w:sz w:val="28"/>
          <w:szCs w:val="28"/>
        </w:rPr>
        <w:t xml:space="preserve">, </w:t>
      </w:r>
      <w:r w:rsidR="003D45AC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525A3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525A34" w:rsidRPr="003D45AC">
        <w:rPr>
          <w:rFonts w:ascii="Times New Roman" w:hAnsi="Times New Roman" w:cs="Times New Roman"/>
          <w:sz w:val="28"/>
          <w:szCs w:val="28"/>
        </w:rPr>
        <w:t>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 w:rsidR="00525A34">
        <w:rPr>
          <w:rFonts w:ascii="Times New Roman" w:hAnsi="Times New Roman" w:cs="Times New Roman"/>
          <w:sz w:val="28"/>
          <w:szCs w:val="28"/>
        </w:rPr>
        <w:t xml:space="preserve"> и</w:t>
      </w:r>
      <w:r w:rsidR="00525A34" w:rsidRPr="003D45AC">
        <w:rPr>
          <w:rFonts w:ascii="Times New Roman" w:hAnsi="Times New Roman" w:cs="Times New Roman"/>
          <w:sz w:val="28"/>
          <w:szCs w:val="28"/>
        </w:rPr>
        <w:t xml:space="preserve"> </w:t>
      </w:r>
      <w:r w:rsidRPr="003D45AC">
        <w:rPr>
          <w:rFonts w:ascii="Times New Roman" w:hAnsi="Times New Roman" w:cs="Times New Roman"/>
          <w:sz w:val="28"/>
          <w:szCs w:val="28"/>
        </w:rPr>
        <w:t xml:space="preserve">Протокол заседания Совета </w:t>
      </w:r>
      <w:r w:rsidR="00525A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45AC">
        <w:rPr>
          <w:rFonts w:ascii="Times New Roman" w:hAnsi="Times New Roman" w:cs="Times New Roman"/>
          <w:sz w:val="28"/>
          <w:szCs w:val="28"/>
        </w:rPr>
        <w:t xml:space="preserve">при Губернаторе Ханты-Мансийского автономного округа – Югры </w:t>
      </w:r>
      <w:r w:rsidR="00525A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45AC">
        <w:rPr>
          <w:rFonts w:ascii="Times New Roman" w:hAnsi="Times New Roman" w:cs="Times New Roman"/>
          <w:sz w:val="28"/>
          <w:szCs w:val="28"/>
        </w:rPr>
        <w:t>по р</w:t>
      </w:r>
      <w:r w:rsidR="00525A34">
        <w:rPr>
          <w:rFonts w:ascii="Times New Roman" w:hAnsi="Times New Roman" w:cs="Times New Roman"/>
          <w:sz w:val="28"/>
          <w:szCs w:val="28"/>
        </w:rPr>
        <w:t>азвитию местного самоуправления</w:t>
      </w:r>
      <w:r w:rsidR="00A21452" w:rsidRPr="003D45AC">
        <w:rPr>
          <w:rFonts w:ascii="Times New Roman" w:hAnsi="Times New Roman" w:cs="Times New Roman"/>
          <w:sz w:val="28"/>
          <w:szCs w:val="28"/>
        </w:rPr>
        <w:t xml:space="preserve"> </w:t>
      </w:r>
      <w:r w:rsidRPr="003D45AC">
        <w:rPr>
          <w:rFonts w:ascii="Times New Roman" w:hAnsi="Times New Roman" w:cs="Times New Roman"/>
          <w:sz w:val="28"/>
          <w:szCs w:val="28"/>
        </w:rPr>
        <w:t>в Ханты-Манс</w:t>
      </w:r>
      <w:r w:rsidR="00525A34">
        <w:rPr>
          <w:rFonts w:ascii="Times New Roman" w:hAnsi="Times New Roman" w:cs="Times New Roman"/>
          <w:sz w:val="28"/>
          <w:szCs w:val="28"/>
        </w:rPr>
        <w:t>ийском автономном округе – Югре</w:t>
      </w:r>
      <w:r w:rsidR="003D45AC" w:rsidRPr="003D45AC">
        <w:rPr>
          <w:rFonts w:ascii="Times New Roman" w:hAnsi="Times New Roman" w:cs="Times New Roman"/>
          <w:sz w:val="28"/>
          <w:szCs w:val="28"/>
        </w:rPr>
        <w:t xml:space="preserve"> </w:t>
      </w:r>
      <w:r w:rsidRPr="003D45AC">
        <w:rPr>
          <w:rFonts w:ascii="Times New Roman" w:hAnsi="Times New Roman" w:cs="Times New Roman"/>
          <w:sz w:val="28"/>
          <w:szCs w:val="28"/>
        </w:rPr>
        <w:t>№ 38 от 16.12.2020</w:t>
      </w:r>
      <w:r w:rsidR="00B7715E" w:rsidRPr="003D45AC">
        <w:rPr>
          <w:rFonts w:ascii="Times New Roman" w:hAnsi="Times New Roman" w:cs="Times New Roman"/>
          <w:sz w:val="28"/>
          <w:szCs w:val="28"/>
        </w:rPr>
        <w:t>,</w:t>
      </w:r>
      <w:r w:rsidRPr="003D45AC">
        <w:rPr>
          <w:rFonts w:ascii="Times New Roman" w:hAnsi="Times New Roman" w:cs="Times New Roman"/>
          <w:sz w:val="28"/>
          <w:szCs w:val="28"/>
        </w:rPr>
        <w:t xml:space="preserve"> </w:t>
      </w:r>
      <w:r w:rsidR="00495705" w:rsidRPr="003D45AC">
        <w:rPr>
          <w:rFonts w:ascii="Times New Roman" w:hAnsi="Times New Roman" w:cs="Times New Roman"/>
          <w:sz w:val="28"/>
          <w:szCs w:val="28"/>
        </w:rPr>
        <w:t>Проектом предлагается</w:t>
      </w:r>
      <w:proofErr w:type="gramEnd"/>
      <w:r w:rsidR="00495705" w:rsidRPr="003D45AC">
        <w:rPr>
          <w:rFonts w:ascii="Times New Roman" w:hAnsi="Times New Roman" w:cs="Times New Roman"/>
          <w:sz w:val="28"/>
          <w:szCs w:val="28"/>
        </w:rPr>
        <w:t xml:space="preserve"> установить возможность предоставления указанным категориям граждан</w:t>
      </w:r>
      <w:r w:rsidR="00525A34">
        <w:rPr>
          <w:rFonts w:ascii="Times New Roman" w:hAnsi="Times New Roman" w:cs="Times New Roman"/>
          <w:sz w:val="28"/>
          <w:szCs w:val="28"/>
        </w:rPr>
        <w:t>,                            необеспеченным</w:t>
      </w:r>
      <w:r w:rsidRPr="003D45AC">
        <w:rPr>
          <w:rFonts w:ascii="Times New Roman" w:hAnsi="Times New Roman" w:cs="Times New Roman"/>
          <w:sz w:val="28"/>
          <w:szCs w:val="28"/>
        </w:rPr>
        <w:t xml:space="preserve"> жилыми помещениями по договорам найма спе</w:t>
      </w:r>
      <w:r w:rsidR="003D45AC" w:rsidRPr="003D45AC">
        <w:rPr>
          <w:rFonts w:ascii="Times New Roman" w:hAnsi="Times New Roman" w:cs="Times New Roman"/>
          <w:sz w:val="28"/>
          <w:szCs w:val="28"/>
        </w:rPr>
        <w:t>циализированных жилых помещений</w:t>
      </w:r>
      <w:r w:rsidR="00525A34">
        <w:rPr>
          <w:rFonts w:ascii="Times New Roman" w:hAnsi="Times New Roman" w:cs="Times New Roman"/>
          <w:sz w:val="28"/>
          <w:szCs w:val="28"/>
        </w:rPr>
        <w:t>,</w:t>
      </w:r>
      <w:r w:rsidR="00A21452" w:rsidRPr="003D45AC">
        <w:rPr>
          <w:rFonts w:ascii="Times New Roman" w:hAnsi="Times New Roman" w:cs="Times New Roman"/>
          <w:sz w:val="28"/>
          <w:szCs w:val="28"/>
        </w:rPr>
        <w:t xml:space="preserve"> </w:t>
      </w:r>
      <w:r w:rsidR="00525A34" w:rsidRPr="003D45AC">
        <w:rPr>
          <w:rFonts w:ascii="Times New Roman" w:hAnsi="Times New Roman" w:cs="Times New Roman"/>
          <w:sz w:val="28"/>
          <w:szCs w:val="28"/>
        </w:rPr>
        <w:t>жилы</w:t>
      </w:r>
      <w:r w:rsidR="00525A34">
        <w:rPr>
          <w:rFonts w:ascii="Times New Roman" w:hAnsi="Times New Roman" w:cs="Times New Roman"/>
          <w:sz w:val="28"/>
          <w:szCs w:val="28"/>
        </w:rPr>
        <w:t>х помещений</w:t>
      </w:r>
      <w:r w:rsidR="00525A34" w:rsidRPr="003D45AC">
        <w:rPr>
          <w:rFonts w:ascii="Times New Roman" w:hAnsi="Times New Roman" w:cs="Times New Roman"/>
          <w:sz w:val="28"/>
          <w:szCs w:val="28"/>
        </w:rPr>
        <w:t xml:space="preserve"> </w:t>
      </w:r>
      <w:r w:rsidR="00525A34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525A34" w:rsidRPr="003D45AC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525A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5A34" w:rsidRPr="003D45AC">
        <w:rPr>
          <w:rFonts w:ascii="Times New Roman" w:hAnsi="Times New Roman" w:cs="Times New Roman"/>
          <w:sz w:val="28"/>
          <w:szCs w:val="28"/>
        </w:rPr>
        <w:t>по договорам найма</w:t>
      </w:r>
      <w:r w:rsidR="00525A34">
        <w:rPr>
          <w:rFonts w:ascii="Times New Roman" w:hAnsi="Times New Roman" w:cs="Times New Roman"/>
          <w:sz w:val="28"/>
          <w:szCs w:val="28"/>
        </w:rPr>
        <w:t xml:space="preserve"> </w:t>
      </w:r>
      <w:r w:rsidR="00525A34" w:rsidRPr="003D45AC">
        <w:rPr>
          <w:rFonts w:ascii="Times New Roman" w:hAnsi="Times New Roman" w:cs="Times New Roman"/>
          <w:sz w:val="28"/>
          <w:szCs w:val="28"/>
        </w:rPr>
        <w:t>сроком до одного года.</w:t>
      </w:r>
    </w:p>
    <w:p w:rsidR="00F82221" w:rsidRDefault="00F82221" w:rsidP="00525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9B1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дополнить Положение статьей 11.1.</w:t>
      </w:r>
      <w:r w:rsidR="00DF461E">
        <w:rPr>
          <w:rFonts w:ascii="Times New Roman" w:hAnsi="Times New Roman" w:cs="Times New Roman"/>
          <w:sz w:val="28"/>
          <w:szCs w:val="28"/>
        </w:rPr>
        <w:t xml:space="preserve">, определяющей порядок предоставления жилых помещений муниципального жилищного фонда коммерческого использования </w:t>
      </w:r>
      <w:r w:rsidR="00B850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461E">
        <w:rPr>
          <w:rFonts w:ascii="Times New Roman" w:hAnsi="Times New Roman" w:cs="Times New Roman"/>
          <w:sz w:val="28"/>
          <w:szCs w:val="28"/>
        </w:rPr>
        <w:t>по договорам найма и статьей 13</w:t>
      </w:r>
      <w:r w:rsidR="0065203E">
        <w:rPr>
          <w:rFonts w:ascii="Times New Roman" w:hAnsi="Times New Roman" w:cs="Times New Roman"/>
          <w:sz w:val="28"/>
          <w:szCs w:val="28"/>
        </w:rPr>
        <w:t>,</w:t>
      </w:r>
      <w:r w:rsidR="00916DCD">
        <w:rPr>
          <w:rFonts w:ascii="Times New Roman" w:hAnsi="Times New Roman" w:cs="Times New Roman"/>
          <w:sz w:val="28"/>
          <w:szCs w:val="28"/>
        </w:rPr>
        <w:t xml:space="preserve"> устанавливающей право</w:t>
      </w:r>
      <w:r w:rsidR="009B1258">
        <w:rPr>
          <w:rFonts w:ascii="Times New Roman" w:hAnsi="Times New Roman" w:cs="Times New Roman"/>
          <w:sz w:val="28"/>
          <w:szCs w:val="28"/>
        </w:rPr>
        <w:t xml:space="preserve"> выкупа</w:t>
      </w:r>
      <w:r w:rsidR="00DF461E">
        <w:rPr>
          <w:rFonts w:ascii="Times New Roman" w:hAnsi="Times New Roman" w:cs="Times New Roman"/>
          <w:sz w:val="28"/>
          <w:szCs w:val="28"/>
        </w:rPr>
        <w:t xml:space="preserve"> нанимателями</w:t>
      </w:r>
      <w:r w:rsidR="009B1258">
        <w:rPr>
          <w:rFonts w:ascii="Times New Roman" w:hAnsi="Times New Roman" w:cs="Times New Roman"/>
          <w:sz w:val="28"/>
          <w:szCs w:val="28"/>
        </w:rPr>
        <w:t>, прожившими не менее 5 лет в занимаемых</w:t>
      </w:r>
      <w:r w:rsidR="00DF461E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525A34">
        <w:rPr>
          <w:rFonts w:ascii="Times New Roman" w:hAnsi="Times New Roman" w:cs="Times New Roman"/>
          <w:sz w:val="28"/>
          <w:szCs w:val="28"/>
        </w:rPr>
        <w:t>помещениях</w:t>
      </w:r>
      <w:r w:rsidR="009B1258">
        <w:rPr>
          <w:rFonts w:ascii="Times New Roman" w:hAnsi="Times New Roman" w:cs="Times New Roman"/>
          <w:sz w:val="28"/>
          <w:szCs w:val="28"/>
        </w:rPr>
        <w:t xml:space="preserve"> при условии, что жилое помещение является для н</w:t>
      </w:r>
      <w:r w:rsidR="0065203E">
        <w:rPr>
          <w:rFonts w:ascii="Times New Roman" w:hAnsi="Times New Roman" w:cs="Times New Roman"/>
          <w:sz w:val="28"/>
          <w:szCs w:val="28"/>
        </w:rPr>
        <w:t>их</w:t>
      </w:r>
      <w:r w:rsidR="009B1258">
        <w:rPr>
          <w:rFonts w:ascii="Times New Roman" w:hAnsi="Times New Roman" w:cs="Times New Roman"/>
          <w:sz w:val="28"/>
          <w:szCs w:val="28"/>
        </w:rPr>
        <w:t xml:space="preserve"> единственным на территории Российской Федерации.</w:t>
      </w:r>
      <w:r w:rsidR="00916DCD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525A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6DCD">
        <w:rPr>
          <w:rFonts w:ascii="Times New Roman" w:hAnsi="Times New Roman" w:cs="Times New Roman"/>
          <w:sz w:val="28"/>
          <w:szCs w:val="28"/>
        </w:rPr>
        <w:t xml:space="preserve"> стоимость жилых помещений предлагается определять в соответствии                                              с действующим законодательством об оценочной деятельности.</w:t>
      </w:r>
    </w:p>
    <w:p w:rsidR="002D3F8B" w:rsidRPr="00CC428D" w:rsidRDefault="002D3F8B" w:rsidP="00525A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8D">
        <w:rPr>
          <w:rFonts w:ascii="Times New Roman" w:hAnsi="Times New Roman" w:cs="Times New Roman"/>
          <w:sz w:val="28"/>
          <w:szCs w:val="28"/>
        </w:rPr>
        <w:t>Принятие Проекта не повлечет за собой увеличение расходов бюджета Ханты-Мансийского района</w:t>
      </w:r>
      <w:r w:rsidR="00916DCD" w:rsidRPr="00CC428D">
        <w:rPr>
          <w:rFonts w:ascii="Times New Roman" w:hAnsi="Times New Roman" w:cs="Times New Roman"/>
          <w:sz w:val="28"/>
          <w:szCs w:val="28"/>
        </w:rPr>
        <w:t xml:space="preserve"> и может оказать влияние </w:t>
      </w:r>
      <w:r w:rsidR="00B850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6DCD" w:rsidRPr="00CC428D">
        <w:rPr>
          <w:rFonts w:ascii="Times New Roman" w:hAnsi="Times New Roman" w:cs="Times New Roman"/>
          <w:sz w:val="28"/>
          <w:szCs w:val="28"/>
        </w:rPr>
        <w:t>на увеличение доходов б</w:t>
      </w:r>
      <w:r w:rsidR="00387981">
        <w:rPr>
          <w:rFonts w:ascii="Times New Roman" w:hAnsi="Times New Roman" w:cs="Times New Roman"/>
          <w:sz w:val="28"/>
          <w:szCs w:val="28"/>
        </w:rPr>
        <w:t>юджета муниципального района в</w:t>
      </w:r>
      <w:r w:rsidR="00916DCD" w:rsidRPr="00CC428D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B85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6DCD" w:rsidRPr="00CC428D">
        <w:rPr>
          <w:rFonts w:ascii="Times New Roman" w:hAnsi="Times New Roman" w:cs="Times New Roman"/>
          <w:sz w:val="28"/>
          <w:szCs w:val="28"/>
        </w:rPr>
        <w:t xml:space="preserve">с установлением </w:t>
      </w:r>
      <w:proofErr w:type="gramStart"/>
      <w:r w:rsidR="00916DCD" w:rsidRPr="00CC428D">
        <w:rPr>
          <w:rFonts w:ascii="Times New Roman" w:hAnsi="Times New Roman" w:cs="Times New Roman"/>
          <w:sz w:val="28"/>
          <w:szCs w:val="28"/>
        </w:rPr>
        <w:t>возможности выкупа жилых помещений муниципального жилищного фонда коммерческого использования</w:t>
      </w:r>
      <w:proofErr w:type="gramEnd"/>
      <w:r w:rsidR="00CC428D" w:rsidRPr="00CC428D">
        <w:rPr>
          <w:rFonts w:ascii="Times New Roman" w:hAnsi="Times New Roman" w:cs="Times New Roman"/>
          <w:sz w:val="28"/>
          <w:szCs w:val="28"/>
        </w:rPr>
        <w:t>.</w:t>
      </w:r>
    </w:p>
    <w:p w:rsidR="00CC428D" w:rsidRPr="00CC428D" w:rsidRDefault="00CC428D" w:rsidP="00525A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8D">
        <w:rPr>
          <w:rFonts w:ascii="Times New Roman" w:hAnsi="Times New Roman" w:cs="Times New Roman"/>
          <w:sz w:val="28"/>
          <w:szCs w:val="28"/>
        </w:rPr>
        <w:t xml:space="preserve">В пояснительной записке приведен перечень муниципальных правовых актов, в которые потребуется внести корректировку в связи </w:t>
      </w:r>
      <w:r w:rsidR="00B85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5A34">
        <w:rPr>
          <w:rFonts w:ascii="Times New Roman" w:hAnsi="Times New Roman" w:cs="Times New Roman"/>
          <w:sz w:val="28"/>
          <w:szCs w:val="28"/>
        </w:rPr>
        <w:t xml:space="preserve">с принятием Проекта, а также </w:t>
      </w:r>
      <w:r w:rsidRPr="00CC428D">
        <w:rPr>
          <w:rFonts w:ascii="Times New Roman" w:hAnsi="Times New Roman" w:cs="Times New Roman"/>
          <w:sz w:val="28"/>
          <w:szCs w:val="28"/>
        </w:rPr>
        <w:t xml:space="preserve">содержится информация о необходимости  принятия новых правовых актов с целью </w:t>
      </w:r>
      <w:proofErr w:type="gramStart"/>
      <w:r w:rsidRPr="00CC428D">
        <w:rPr>
          <w:rFonts w:ascii="Times New Roman" w:hAnsi="Times New Roman" w:cs="Times New Roman"/>
          <w:sz w:val="28"/>
          <w:szCs w:val="28"/>
        </w:rPr>
        <w:t>урегулирования процесса выкупа жилых помещений муниципального жилищного фонда коммерческого использования</w:t>
      </w:r>
      <w:proofErr w:type="gramEnd"/>
      <w:r w:rsidRPr="00CC428D">
        <w:rPr>
          <w:rFonts w:ascii="Times New Roman" w:hAnsi="Times New Roman" w:cs="Times New Roman"/>
          <w:sz w:val="28"/>
          <w:szCs w:val="28"/>
        </w:rPr>
        <w:t>.</w:t>
      </w:r>
    </w:p>
    <w:p w:rsidR="00B770FB" w:rsidRPr="002D3F8B" w:rsidRDefault="002D3F8B" w:rsidP="00525A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8D">
        <w:rPr>
          <w:rFonts w:ascii="Times New Roman" w:hAnsi="Times New Roman" w:cs="Times New Roman"/>
          <w:sz w:val="28"/>
          <w:szCs w:val="28"/>
        </w:rPr>
        <w:t>П</w:t>
      </w:r>
      <w:r w:rsidR="00021A58" w:rsidRPr="00CC428D">
        <w:rPr>
          <w:rFonts w:ascii="Times New Roman" w:hAnsi="Times New Roman" w:cs="Times New Roman"/>
          <w:sz w:val="28"/>
          <w:szCs w:val="28"/>
        </w:rPr>
        <w:t xml:space="preserve">о итогам финансово-экономической экспертизы замечания                      </w:t>
      </w:r>
      <w:r w:rsidRPr="00CC428D">
        <w:rPr>
          <w:rFonts w:ascii="Times New Roman" w:hAnsi="Times New Roman" w:cs="Times New Roman"/>
          <w:sz w:val="28"/>
          <w:szCs w:val="28"/>
        </w:rPr>
        <w:t>и предложения к Проекту отсутствуют.</w:t>
      </w:r>
    </w:p>
    <w:p w:rsidR="00361C7A" w:rsidRPr="002D3F8B" w:rsidRDefault="00361C7A" w:rsidP="00525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1C7A" w:rsidRPr="002D3F8B" w:rsidSect="00A766AB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01" w:rsidRDefault="00285301" w:rsidP="00617B40">
      <w:pPr>
        <w:spacing w:after="0" w:line="240" w:lineRule="auto"/>
      </w:pPr>
      <w:r>
        <w:separator/>
      </w:r>
    </w:p>
  </w:endnote>
  <w:end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14853"/>
      <w:docPartObj>
        <w:docPartGallery w:val="Page Numbers (Bottom of Page)"/>
        <w:docPartUnique/>
      </w:docPartObj>
    </w:sdtPr>
    <w:sdtEndPr/>
    <w:sdtContent>
      <w:p w:rsidR="00EA3B57" w:rsidRDefault="00EA3B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F4">
          <w:rPr>
            <w:noProof/>
          </w:rPr>
          <w:t>2</w:t>
        </w:r>
        <w:r>
          <w:fldChar w:fldCharType="end"/>
        </w:r>
      </w:p>
    </w:sdtContent>
  </w:sdt>
  <w:p w:rsidR="00285301" w:rsidRDefault="002853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01" w:rsidRDefault="00285301" w:rsidP="00617B40">
      <w:pPr>
        <w:spacing w:after="0" w:line="240" w:lineRule="auto"/>
      </w:pPr>
      <w:r>
        <w:separator/>
      </w:r>
    </w:p>
  </w:footnote>
  <w:footnote w:type="continuationSeparator" w:id="0">
    <w:p w:rsidR="00285301" w:rsidRDefault="002853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1A58"/>
    <w:rsid w:val="00034B87"/>
    <w:rsid w:val="00036DE6"/>
    <w:rsid w:val="00043852"/>
    <w:rsid w:val="00043EBF"/>
    <w:rsid w:val="000553F6"/>
    <w:rsid w:val="00073D57"/>
    <w:rsid w:val="00087507"/>
    <w:rsid w:val="0009485B"/>
    <w:rsid w:val="00094C89"/>
    <w:rsid w:val="000A20DE"/>
    <w:rsid w:val="000B30E4"/>
    <w:rsid w:val="000B4C48"/>
    <w:rsid w:val="000B6BD3"/>
    <w:rsid w:val="000C740C"/>
    <w:rsid w:val="000E2AD9"/>
    <w:rsid w:val="000E4D41"/>
    <w:rsid w:val="000F242D"/>
    <w:rsid w:val="0010142F"/>
    <w:rsid w:val="00113D3B"/>
    <w:rsid w:val="001214E7"/>
    <w:rsid w:val="001456DF"/>
    <w:rsid w:val="00147578"/>
    <w:rsid w:val="00150967"/>
    <w:rsid w:val="00166D1E"/>
    <w:rsid w:val="00167936"/>
    <w:rsid w:val="00182B80"/>
    <w:rsid w:val="001847D2"/>
    <w:rsid w:val="00185DA6"/>
    <w:rsid w:val="0018600B"/>
    <w:rsid w:val="00186A59"/>
    <w:rsid w:val="001A184D"/>
    <w:rsid w:val="001B6CE5"/>
    <w:rsid w:val="001C5C3F"/>
    <w:rsid w:val="001F4D9C"/>
    <w:rsid w:val="002013EA"/>
    <w:rsid w:val="00204D4A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85301"/>
    <w:rsid w:val="00293AA3"/>
    <w:rsid w:val="00297A80"/>
    <w:rsid w:val="002A75A0"/>
    <w:rsid w:val="002D0994"/>
    <w:rsid w:val="002D3F8B"/>
    <w:rsid w:val="002D47C6"/>
    <w:rsid w:val="002F385D"/>
    <w:rsid w:val="00301280"/>
    <w:rsid w:val="00305937"/>
    <w:rsid w:val="00323526"/>
    <w:rsid w:val="00324803"/>
    <w:rsid w:val="0032579C"/>
    <w:rsid w:val="00337DC6"/>
    <w:rsid w:val="00342157"/>
    <w:rsid w:val="00343BF0"/>
    <w:rsid w:val="00343FF5"/>
    <w:rsid w:val="00361C7A"/>
    <w:rsid w:val="003624D8"/>
    <w:rsid w:val="00371217"/>
    <w:rsid w:val="003860E9"/>
    <w:rsid w:val="00386611"/>
    <w:rsid w:val="00387981"/>
    <w:rsid w:val="00393D15"/>
    <w:rsid w:val="00393DAD"/>
    <w:rsid w:val="00395E88"/>
    <w:rsid w:val="003962BE"/>
    <w:rsid w:val="00397EFC"/>
    <w:rsid w:val="003A4983"/>
    <w:rsid w:val="003B0DC4"/>
    <w:rsid w:val="003B2782"/>
    <w:rsid w:val="003B62A0"/>
    <w:rsid w:val="003B7DD2"/>
    <w:rsid w:val="003D45AC"/>
    <w:rsid w:val="003E26E6"/>
    <w:rsid w:val="003F2416"/>
    <w:rsid w:val="003F3603"/>
    <w:rsid w:val="0040328A"/>
    <w:rsid w:val="00404BE7"/>
    <w:rsid w:val="00410B6E"/>
    <w:rsid w:val="00417101"/>
    <w:rsid w:val="00417439"/>
    <w:rsid w:val="00422070"/>
    <w:rsid w:val="00431272"/>
    <w:rsid w:val="004333EE"/>
    <w:rsid w:val="0044500A"/>
    <w:rsid w:val="00454A81"/>
    <w:rsid w:val="004639CF"/>
    <w:rsid w:val="00465FC6"/>
    <w:rsid w:val="00495705"/>
    <w:rsid w:val="004B28BF"/>
    <w:rsid w:val="004C069C"/>
    <w:rsid w:val="004C3A48"/>
    <w:rsid w:val="004C7125"/>
    <w:rsid w:val="004D7224"/>
    <w:rsid w:val="004F72DA"/>
    <w:rsid w:val="004F7CDE"/>
    <w:rsid w:val="00502B03"/>
    <w:rsid w:val="00513286"/>
    <w:rsid w:val="005142DE"/>
    <w:rsid w:val="00514E41"/>
    <w:rsid w:val="00525A34"/>
    <w:rsid w:val="00532CA8"/>
    <w:rsid w:val="005439BD"/>
    <w:rsid w:val="00564D1A"/>
    <w:rsid w:val="0056694C"/>
    <w:rsid w:val="00572453"/>
    <w:rsid w:val="00595FC4"/>
    <w:rsid w:val="005A66B0"/>
    <w:rsid w:val="005B234C"/>
    <w:rsid w:val="005B2935"/>
    <w:rsid w:val="005B7083"/>
    <w:rsid w:val="005D7964"/>
    <w:rsid w:val="005E34CE"/>
    <w:rsid w:val="005F0864"/>
    <w:rsid w:val="005F0B7E"/>
    <w:rsid w:val="005F247B"/>
    <w:rsid w:val="005F333C"/>
    <w:rsid w:val="00601198"/>
    <w:rsid w:val="00617B40"/>
    <w:rsid w:val="0062166C"/>
    <w:rsid w:val="00623C81"/>
    <w:rsid w:val="00624276"/>
    <w:rsid w:val="00626321"/>
    <w:rsid w:val="00626796"/>
    <w:rsid w:val="00631448"/>
    <w:rsid w:val="00633A49"/>
    <w:rsid w:val="00636F28"/>
    <w:rsid w:val="00642FD9"/>
    <w:rsid w:val="006469B7"/>
    <w:rsid w:val="0065203E"/>
    <w:rsid w:val="00655734"/>
    <w:rsid w:val="00660151"/>
    <w:rsid w:val="006615CF"/>
    <w:rsid w:val="006722F9"/>
    <w:rsid w:val="00672C20"/>
    <w:rsid w:val="00674B0B"/>
    <w:rsid w:val="00677C18"/>
    <w:rsid w:val="00681141"/>
    <w:rsid w:val="0068757C"/>
    <w:rsid w:val="006A248E"/>
    <w:rsid w:val="006A5B30"/>
    <w:rsid w:val="006B1282"/>
    <w:rsid w:val="006B45A6"/>
    <w:rsid w:val="006C37AF"/>
    <w:rsid w:val="006C6EC8"/>
    <w:rsid w:val="006C77B8"/>
    <w:rsid w:val="006D18AE"/>
    <w:rsid w:val="006D495B"/>
    <w:rsid w:val="006D7820"/>
    <w:rsid w:val="00732FD0"/>
    <w:rsid w:val="007343BF"/>
    <w:rsid w:val="0074738A"/>
    <w:rsid w:val="00751327"/>
    <w:rsid w:val="007635FC"/>
    <w:rsid w:val="00772B3C"/>
    <w:rsid w:val="0077481C"/>
    <w:rsid w:val="0078772D"/>
    <w:rsid w:val="007920D7"/>
    <w:rsid w:val="0079515A"/>
    <w:rsid w:val="007A0722"/>
    <w:rsid w:val="007A7B17"/>
    <w:rsid w:val="007B5F71"/>
    <w:rsid w:val="007C5828"/>
    <w:rsid w:val="007E71B9"/>
    <w:rsid w:val="007F5B22"/>
    <w:rsid w:val="00805A4C"/>
    <w:rsid w:val="008120F4"/>
    <w:rsid w:val="00822F9D"/>
    <w:rsid w:val="0082394D"/>
    <w:rsid w:val="0082541A"/>
    <w:rsid w:val="00827A88"/>
    <w:rsid w:val="008459BB"/>
    <w:rsid w:val="00860495"/>
    <w:rsid w:val="008616F2"/>
    <w:rsid w:val="00886731"/>
    <w:rsid w:val="00887852"/>
    <w:rsid w:val="00897CB6"/>
    <w:rsid w:val="008B08B8"/>
    <w:rsid w:val="008C2ACB"/>
    <w:rsid w:val="008D6252"/>
    <w:rsid w:val="008D6F82"/>
    <w:rsid w:val="008E4601"/>
    <w:rsid w:val="008F42CC"/>
    <w:rsid w:val="00903CF1"/>
    <w:rsid w:val="00916DCD"/>
    <w:rsid w:val="00927695"/>
    <w:rsid w:val="00927BA4"/>
    <w:rsid w:val="009319C1"/>
    <w:rsid w:val="00933810"/>
    <w:rsid w:val="00954BF1"/>
    <w:rsid w:val="00962B7D"/>
    <w:rsid w:val="0096338B"/>
    <w:rsid w:val="00964972"/>
    <w:rsid w:val="00975DA9"/>
    <w:rsid w:val="009917B5"/>
    <w:rsid w:val="009A231B"/>
    <w:rsid w:val="009A57BD"/>
    <w:rsid w:val="009B1258"/>
    <w:rsid w:val="009B30DD"/>
    <w:rsid w:val="009C0855"/>
    <w:rsid w:val="009C1751"/>
    <w:rsid w:val="009C769A"/>
    <w:rsid w:val="009D6BCE"/>
    <w:rsid w:val="009F6EC2"/>
    <w:rsid w:val="00A02FF6"/>
    <w:rsid w:val="00A11CE5"/>
    <w:rsid w:val="00A14960"/>
    <w:rsid w:val="00A21452"/>
    <w:rsid w:val="00A33D50"/>
    <w:rsid w:val="00A51E65"/>
    <w:rsid w:val="00A63EF7"/>
    <w:rsid w:val="00A766AB"/>
    <w:rsid w:val="00AC042D"/>
    <w:rsid w:val="00AC0D65"/>
    <w:rsid w:val="00AC16A7"/>
    <w:rsid w:val="00AC194A"/>
    <w:rsid w:val="00AD697A"/>
    <w:rsid w:val="00AE51CF"/>
    <w:rsid w:val="00AF1991"/>
    <w:rsid w:val="00B0009B"/>
    <w:rsid w:val="00B046DE"/>
    <w:rsid w:val="00B15B5C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770FB"/>
    <w:rsid w:val="00B7715E"/>
    <w:rsid w:val="00B8150E"/>
    <w:rsid w:val="00B81A2D"/>
    <w:rsid w:val="00B85087"/>
    <w:rsid w:val="00B85F2D"/>
    <w:rsid w:val="00B94C6B"/>
    <w:rsid w:val="00BA09AC"/>
    <w:rsid w:val="00BB1DE9"/>
    <w:rsid w:val="00BB611F"/>
    <w:rsid w:val="00BB6639"/>
    <w:rsid w:val="00BD113C"/>
    <w:rsid w:val="00BE2AF4"/>
    <w:rsid w:val="00BF262A"/>
    <w:rsid w:val="00C002B4"/>
    <w:rsid w:val="00C05C00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2EFC"/>
    <w:rsid w:val="00C7412C"/>
    <w:rsid w:val="00C82B41"/>
    <w:rsid w:val="00C8656A"/>
    <w:rsid w:val="00CA7141"/>
    <w:rsid w:val="00CC428D"/>
    <w:rsid w:val="00CC7C2A"/>
    <w:rsid w:val="00CE45FD"/>
    <w:rsid w:val="00CE75FB"/>
    <w:rsid w:val="00CF3794"/>
    <w:rsid w:val="00CF44D0"/>
    <w:rsid w:val="00CF744D"/>
    <w:rsid w:val="00D007DF"/>
    <w:rsid w:val="00D11BF3"/>
    <w:rsid w:val="00D155CC"/>
    <w:rsid w:val="00D15C06"/>
    <w:rsid w:val="00D20948"/>
    <w:rsid w:val="00D213D8"/>
    <w:rsid w:val="00D26095"/>
    <w:rsid w:val="00D43162"/>
    <w:rsid w:val="00D4701F"/>
    <w:rsid w:val="00D53054"/>
    <w:rsid w:val="00D56CF7"/>
    <w:rsid w:val="00D61DAD"/>
    <w:rsid w:val="00D64FB3"/>
    <w:rsid w:val="00D66649"/>
    <w:rsid w:val="00D76337"/>
    <w:rsid w:val="00D768D7"/>
    <w:rsid w:val="00D804B5"/>
    <w:rsid w:val="00D8061E"/>
    <w:rsid w:val="00DB032D"/>
    <w:rsid w:val="00DB2499"/>
    <w:rsid w:val="00DC0388"/>
    <w:rsid w:val="00DC240B"/>
    <w:rsid w:val="00DD59D4"/>
    <w:rsid w:val="00DE12FA"/>
    <w:rsid w:val="00DE2CDE"/>
    <w:rsid w:val="00DE41F5"/>
    <w:rsid w:val="00DF461E"/>
    <w:rsid w:val="00E020E1"/>
    <w:rsid w:val="00E02278"/>
    <w:rsid w:val="00E024DC"/>
    <w:rsid w:val="00E05238"/>
    <w:rsid w:val="00E05262"/>
    <w:rsid w:val="00E16D4F"/>
    <w:rsid w:val="00E24822"/>
    <w:rsid w:val="00E26486"/>
    <w:rsid w:val="00E35131"/>
    <w:rsid w:val="00E420C3"/>
    <w:rsid w:val="00E4797F"/>
    <w:rsid w:val="00E516F7"/>
    <w:rsid w:val="00E624C3"/>
    <w:rsid w:val="00E64C2F"/>
    <w:rsid w:val="00E92A8F"/>
    <w:rsid w:val="00EA36BD"/>
    <w:rsid w:val="00EA3B57"/>
    <w:rsid w:val="00EB637C"/>
    <w:rsid w:val="00EC3552"/>
    <w:rsid w:val="00EC3814"/>
    <w:rsid w:val="00ED01A2"/>
    <w:rsid w:val="00ED123C"/>
    <w:rsid w:val="00EE4606"/>
    <w:rsid w:val="00EF214F"/>
    <w:rsid w:val="00F00219"/>
    <w:rsid w:val="00F114E8"/>
    <w:rsid w:val="00F1415A"/>
    <w:rsid w:val="00F155DA"/>
    <w:rsid w:val="00F20BB7"/>
    <w:rsid w:val="00F23C2D"/>
    <w:rsid w:val="00F262C9"/>
    <w:rsid w:val="00F27B64"/>
    <w:rsid w:val="00F410EB"/>
    <w:rsid w:val="00F449DF"/>
    <w:rsid w:val="00F54F00"/>
    <w:rsid w:val="00F55E37"/>
    <w:rsid w:val="00F60096"/>
    <w:rsid w:val="00F64E07"/>
    <w:rsid w:val="00F7387B"/>
    <w:rsid w:val="00F765C7"/>
    <w:rsid w:val="00F82221"/>
    <w:rsid w:val="00F84699"/>
    <w:rsid w:val="00F91AA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ED37E0EA3E841147818BF9806863094394165C192A6B71D6C6A5A0B8B926475ACFDF4AC94EDF6B3113F02F81CBA850B95CEAE877AB3CEFnE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83B5-5A6C-428A-AE02-54D4C725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2022-03-03T12:39:00Z</dcterms:modified>
</cp:coreProperties>
</file>